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0A2A40" w14:textId="77777777" w:rsidR="00A61275" w:rsidRDefault="00A61275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</w:p>
    <w:p w14:paraId="4703D15C" w14:textId="77777777" w:rsidR="00E21D90" w:rsidRPr="002C148D" w:rsidRDefault="00E21D90" w:rsidP="00E21D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2C148D">
        <w:rPr>
          <w:rFonts w:ascii="Arial" w:hAnsi="Arial" w:cs="Arial"/>
          <w:b/>
          <w:color w:val="000000"/>
          <w:sz w:val="24"/>
          <w:szCs w:val="24"/>
        </w:rPr>
        <w:t>OBJETIVO</w:t>
      </w:r>
    </w:p>
    <w:p w14:paraId="788396C7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B3C40C2" w14:textId="230D3A3F" w:rsidR="00E21D90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Establecer el plan de ayuda mutua con las organizaciones vecinas de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la </w:t>
      </w:r>
      <w:r w:rsidRPr="00BD0C75">
        <w:rPr>
          <w:rFonts w:ascii="Arial" w:hAnsi="Arial" w:cs="Arial"/>
          <w:b/>
          <w:bCs/>
          <w:color w:val="000000"/>
          <w:sz w:val="24"/>
          <w:szCs w:val="24"/>
        </w:rPr>
        <w:t>Universidad Surcolombiana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con el fin de apoyar las emerge</w:t>
      </w:r>
      <w:r w:rsidR="006A3A2E">
        <w:rPr>
          <w:rFonts w:ascii="Arial" w:hAnsi="Arial" w:cs="Arial"/>
          <w:color w:val="000000"/>
          <w:sz w:val="24"/>
          <w:szCs w:val="24"/>
        </w:rPr>
        <w:t xml:space="preserve">ncias cuando los recursos </w:t>
      </w:r>
      <w:r>
        <w:rPr>
          <w:rFonts w:ascii="Arial" w:hAnsi="Arial" w:cs="Arial"/>
          <w:color w:val="000000"/>
          <w:sz w:val="24"/>
          <w:szCs w:val="24"/>
        </w:rPr>
        <w:t>sean insuficientes.</w:t>
      </w:r>
    </w:p>
    <w:p w14:paraId="018D450C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239E867F" w14:textId="77777777" w:rsidR="00E21D90" w:rsidRPr="002C148D" w:rsidRDefault="00E21D90" w:rsidP="00E21D90">
      <w:pPr>
        <w:pStyle w:val="Prrafodelista"/>
        <w:numPr>
          <w:ilvl w:val="0"/>
          <w:numId w:val="2"/>
        </w:numPr>
        <w:ind w:left="284" w:hanging="284"/>
        <w:jc w:val="both"/>
        <w:rPr>
          <w:rFonts w:ascii="Arial" w:hAnsi="Arial" w:cs="Arial"/>
          <w:b/>
          <w:sz w:val="24"/>
        </w:rPr>
      </w:pPr>
      <w:r w:rsidRPr="002C148D">
        <w:rPr>
          <w:rFonts w:ascii="Arial" w:hAnsi="Arial" w:cs="Arial"/>
          <w:b/>
          <w:sz w:val="24"/>
        </w:rPr>
        <w:t>ALCANCE</w:t>
      </w:r>
    </w:p>
    <w:p w14:paraId="139A8544" w14:textId="77777777" w:rsidR="00E21D90" w:rsidRDefault="00E21D90" w:rsidP="00E21D90">
      <w:pPr>
        <w:jc w:val="both"/>
        <w:rPr>
          <w:rFonts w:ascii="Arial" w:hAnsi="Arial" w:cs="Arial"/>
          <w:sz w:val="24"/>
        </w:rPr>
      </w:pPr>
      <w:r w:rsidRPr="00BD0C75">
        <w:rPr>
          <w:rFonts w:ascii="Arial" w:hAnsi="Arial" w:cs="Arial"/>
          <w:sz w:val="24"/>
        </w:rPr>
        <w:t>El siguiente plan aplica para la Universidad Surcolombiana Sede</w:t>
      </w:r>
      <w:r w:rsidR="00756490">
        <w:rPr>
          <w:rFonts w:ascii="Arial" w:hAnsi="Arial" w:cs="Arial"/>
          <w:sz w:val="24"/>
        </w:rPr>
        <w:t xml:space="preserve"> Central</w:t>
      </w:r>
      <w:r>
        <w:rPr>
          <w:rFonts w:ascii="Arial" w:hAnsi="Arial" w:cs="Arial"/>
          <w:sz w:val="24"/>
        </w:rPr>
        <w:t>.</w:t>
      </w:r>
    </w:p>
    <w:p w14:paraId="29F7397D" w14:textId="77777777" w:rsidR="00E21D90" w:rsidRPr="002C148D" w:rsidRDefault="00E21D90" w:rsidP="00E21D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Arial" w:hAnsi="Arial" w:cs="Arial"/>
          <w:b/>
          <w:bCs/>
          <w:color w:val="000000"/>
          <w:sz w:val="24"/>
          <w:szCs w:val="24"/>
        </w:rPr>
      </w:pPr>
      <w:r w:rsidRPr="002C148D">
        <w:rPr>
          <w:rFonts w:ascii="Arial" w:hAnsi="Arial" w:cs="Arial"/>
          <w:b/>
          <w:bCs/>
          <w:color w:val="000000"/>
          <w:sz w:val="24"/>
          <w:szCs w:val="24"/>
        </w:rPr>
        <w:t>DEFINICIONES</w:t>
      </w:r>
    </w:p>
    <w:p w14:paraId="0C653FF3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3530CB5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Plan De Ayuda Mutua </w:t>
      </w:r>
      <w:r>
        <w:rPr>
          <w:rFonts w:ascii="Arial" w:hAnsi="Arial" w:cs="Arial"/>
          <w:color w:val="000000"/>
          <w:sz w:val="24"/>
          <w:szCs w:val="24"/>
        </w:rPr>
        <w:t>Asociación que se constituye entre organizaciones de un mismo sector geográfico, con el ánimo de prestar una colaboración  en casos de emergencia, y en condiciones normales desarrolla planes de capacitación conjuntos e intercambio de experiencias.</w:t>
      </w:r>
    </w:p>
    <w:p w14:paraId="441B3928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36C9AF8" w14:textId="77777777" w:rsidR="00E21D90" w:rsidRPr="002C148D" w:rsidRDefault="00E21D90" w:rsidP="00E21D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color w:val="000000"/>
          <w:sz w:val="24"/>
          <w:szCs w:val="24"/>
        </w:rPr>
      </w:pPr>
      <w:r w:rsidRPr="002C148D">
        <w:rPr>
          <w:rFonts w:ascii="Arial" w:hAnsi="Arial" w:cs="Arial"/>
          <w:b/>
          <w:bCs/>
          <w:color w:val="000000"/>
          <w:sz w:val="24"/>
          <w:szCs w:val="24"/>
        </w:rPr>
        <w:t xml:space="preserve">PRINCIPIOS DEL PLAN </w:t>
      </w:r>
    </w:p>
    <w:p w14:paraId="5881FFBF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E3D328F" w14:textId="77777777" w:rsidR="00E21D90" w:rsidRDefault="00E21D90" w:rsidP="00E21D9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B561A5">
        <w:rPr>
          <w:rFonts w:ascii="Arial" w:hAnsi="Arial" w:cs="Arial"/>
          <w:color w:val="000000"/>
          <w:sz w:val="24"/>
          <w:szCs w:val="24"/>
        </w:rPr>
        <w:t>Cada empresa compromete recursos hasta donde su propia seguridad no vea vulnerada.</w:t>
      </w:r>
    </w:p>
    <w:p w14:paraId="5CC94834" w14:textId="77777777" w:rsidR="00E21D90" w:rsidRPr="00B561A5" w:rsidRDefault="00E21D90" w:rsidP="00E21D90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color w:val="000000"/>
          <w:sz w:val="24"/>
          <w:szCs w:val="24"/>
        </w:rPr>
      </w:pPr>
    </w:p>
    <w:p w14:paraId="30E3CBD5" w14:textId="3FBE4AFE" w:rsidR="00E21D90" w:rsidRPr="00C34703" w:rsidRDefault="00E21D90" w:rsidP="00E21D9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Delimitar </w:t>
      </w:r>
      <w:r w:rsidRPr="00B561A5">
        <w:rPr>
          <w:rFonts w:ascii="Arial" w:hAnsi="Arial" w:cs="Arial"/>
          <w:color w:val="000000"/>
          <w:sz w:val="24"/>
          <w:szCs w:val="24"/>
        </w:rPr>
        <w:t>los suministros, recursos y servicios para la atención de emergencias, que cada Organización esté dispuesta a facilitar para el servicio de los demás sin deterioro de las co</w:t>
      </w:r>
      <w:r w:rsidR="00190E4E">
        <w:rPr>
          <w:rFonts w:ascii="Arial" w:hAnsi="Arial" w:cs="Arial"/>
          <w:color w:val="000000"/>
          <w:sz w:val="24"/>
          <w:szCs w:val="24"/>
        </w:rPr>
        <w:t>ndiciones mismas de seguridad</w:t>
      </w:r>
      <w:r w:rsidR="00102539">
        <w:rPr>
          <w:rFonts w:ascii="Arial" w:hAnsi="Arial" w:cs="Arial"/>
          <w:color w:val="000000"/>
          <w:sz w:val="24"/>
          <w:szCs w:val="24"/>
        </w:rPr>
        <w:t>.</w:t>
      </w:r>
    </w:p>
    <w:p w14:paraId="2E0F7529" w14:textId="77777777" w:rsidR="00E21D90" w:rsidRPr="00C34703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0E6403" w14:textId="77777777" w:rsidR="00E21D90" w:rsidRDefault="00E21D90" w:rsidP="00E21D9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B561A5">
        <w:rPr>
          <w:rFonts w:ascii="Arial" w:hAnsi="Arial" w:cs="Arial"/>
          <w:color w:val="000000"/>
          <w:sz w:val="24"/>
          <w:szCs w:val="24"/>
        </w:rPr>
        <w:t xml:space="preserve">Compromiso de compensación económica o reintegro de los materiales o equipos consumidos, dañados o deteriorados en el control de una </w:t>
      </w:r>
      <w:r>
        <w:rPr>
          <w:rFonts w:ascii="Arial" w:hAnsi="Arial" w:cs="Arial"/>
          <w:color w:val="000000"/>
          <w:sz w:val="24"/>
          <w:szCs w:val="24"/>
        </w:rPr>
        <w:t>emergencia por alguna de las organizacio</w:t>
      </w:r>
      <w:r w:rsidRPr="00B561A5">
        <w:rPr>
          <w:rFonts w:ascii="Arial" w:hAnsi="Arial" w:cs="Arial"/>
          <w:color w:val="000000"/>
          <w:sz w:val="24"/>
          <w:szCs w:val="24"/>
        </w:rPr>
        <w:t>n</w:t>
      </w:r>
      <w:r>
        <w:rPr>
          <w:rFonts w:ascii="Arial" w:hAnsi="Arial" w:cs="Arial"/>
          <w:color w:val="000000"/>
          <w:sz w:val="24"/>
          <w:szCs w:val="24"/>
        </w:rPr>
        <w:t>es que componen el plan en beneficio de las otras.</w:t>
      </w:r>
    </w:p>
    <w:p w14:paraId="1D1F90D2" w14:textId="77777777" w:rsidR="00E21D90" w:rsidRPr="00C34703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F0397F0" w14:textId="77777777" w:rsidR="00E21D90" w:rsidRDefault="00E21D90" w:rsidP="00E21D9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B561A5">
        <w:rPr>
          <w:rFonts w:ascii="Arial" w:hAnsi="Arial" w:cs="Arial"/>
          <w:color w:val="000000"/>
          <w:sz w:val="24"/>
          <w:szCs w:val="24"/>
        </w:rPr>
        <w:t>Cada empresa debe mantener actualizado su plan de emergencias.</w:t>
      </w:r>
    </w:p>
    <w:p w14:paraId="27E8AF40" w14:textId="77777777" w:rsidR="00E21D90" w:rsidRPr="00C34703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2497F4A8" w14:textId="77777777" w:rsidR="00E21D90" w:rsidRPr="00B561A5" w:rsidRDefault="00E21D90" w:rsidP="00E21D90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B561A5">
        <w:rPr>
          <w:rFonts w:ascii="Arial" w:hAnsi="Arial" w:cs="Arial"/>
          <w:color w:val="000000"/>
          <w:sz w:val="24"/>
          <w:szCs w:val="24"/>
        </w:rPr>
        <w:t>Realizar mínimo una reunión de coordinación al año entre los</w:t>
      </w:r>
      <w:r>
        <w:rPr>
          <w:rFonts w:ascii="Arial" w:hAnsi="Arial" w:cs="Arial"/>
          <w:color w:val="000000"/>
          <w:sz w:val="24"/>
          <w:szCs w:val="24"/>
        </w:rPr>
        <w:t xml:space="preserve"> responsables de emergencias de las organizaciones</w:t>
      </w:r>
      <w:r w:rsidRPr="00B561A5">
        <w:rPr>
          <w:rFonts w:ascii="Arial" w:hAnsi="Arial" w:cs="Arial"/>
          <w:color w:val="000000"/>
          <w:sz w:val="24"/>
          <w:szCs w:val="24"/>
        </w:rPr>
        <w:t xml:space="preserve"> adscritas al acuerdo de ayuda mutua</w:t>
      </w:r>
      <w:r>
        <w:rPr>
          <w:rFonts w:ascii="Arial" w:hAnsi="Arial" w:cs="Arial"/>
          <w:color w:val="000000"/>
          <w:sz w:val="24"/>
          <w:szCs w:val="24"/>
        </w:rPr>
        <w:t>.</w:t>
      </w:r>
    </w:p>
    <w:p w14:paraId="749192AA" w14:textId="77777777" w:rsidR="00E21D90" w:rsidRDefault="00E21D90" w:rsidP="00E21D90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b/>
          <w:sz w:val="24"/>
        </w:rPr>
      </w:pPr>
    </w:p>
    <w:p w14:paraId="4C393220" w14:textId="364307B3" w:rsidR="00E21D90" w:rsidRDefault="00E21D90" w:rsidP="00E21D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sz w:val="24"/>
        </w:rPr>
      </w:pPr>
      <w:r w:rsidRPr="002C148D">
        <w:rPr>
          <w:rFonts w:ascii="Arial" w:hAnsi="Arial" w:cs="Arial"/>
          <w:b/>
          <w:sz w:val="24"/>
        </w:rPr>
        <w:t>ORGANIZACIONES QUE CONFORMAN EL PLAN DE AYUDA MUTUA.</w:t>
      </w:r>
    </w:p>
    <w:p w14:paraId="448B2895" w14:textId="7F2D55B7" w:rsidR="009C7B74" w:rsidRDefault="009C7B74" w:rsidP="009C7B7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</w:rPr>
      </w:pPr>
    </w:p>
    <w:p w14:paraId="093E400D" w14:textId="65F793C7" w:rsidR="009C7B74" w:rsidRDefault="009C7B74" w:rsidP="009C7B7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A continuación, se relacionan las empresas u organizaciones aledañas a la Universidad </w:t>
      </w:r>
      <w:r w:rsidR="00B90AA3">
        <w:rPr>
          <w:rFonts w:ascii="Arial" w:hAnsi="Arial" w:cs="Arial"/>
          <w:sz w:val="24"/>
        </w:rPr>
        <w:t>Surcolombiana:</w:t>
      </w:r>
    </w:p>
    <w:p w14:paraId="5317FDC1" w14:textId="77777777" w:rsidR="00B90AA3" w:rsidRPr="009C7B74" w:rsidRDefault="00B90AA3" w:rsidP="009C7B7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</w:rPr>
      </w:pPr>
    </w:p>
    <w:p w14:paraId="4944DAEE" w14:textId="77777777" w:rsidR="00E21D90" w:rsidRDefault="00E21D90" w:rsidP="00E21D90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78"/>
        <w:gridCol w:w="3242"/>
        <w:gridCol w:w="2108"/>
      </w:tblGrid>
      <w:tr w:rsidR="005952A5" w:rsidRPr="00C41340" w14:paraId="6EEE72E7" w14:textId="77777777" w:rsidTr="005952A5">
        <w:trPr>
          <w:jc w:val="center"/>
        </w:trPr>
        <w:tc>
          <w:tcPr>
            <w:tcW w:w="1970" w:type="pct"/>
            <w:shd w:val="clear" w:color="auto" w:fill="AD142E"/>
            <w:vAlign w:val="center"/>
          </w:tcPr>
          <w:p w14:paraId="718FA61D" w14:textId="77777777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02539">
              <w:rPr>
                <w:rFonts w:ascii="Arial" w:hAnsi="Arial" w:cs="Arial"/>
                <w:b/>
                <w:color w:val="FFFFFF" w:themeColor="background1"/>
                <w:sz w:val="20"/>
              </w:rPr>
              <w:lastRenderedPageBreak/>
              <w:t>ORGANIZACIÓN</w:t>
            </w:r>
          </w:p>
        </w:tc>
        <w:tc>
          <w:tcPr>
            <w:tcW w:w="1836" w:type="pct"/>
            <w:shd w:val="clear" w:color="auto" w:fill="AD142E"/>
            <w:vAlign w:val="center"/>
          </w:tcPr>
          <w:p w14:paraId="2EE49595" w14:textId="77777777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02539">
              <w:rPr>
                <w:rFonts w:ascii="Arial" w:hAnsi="Arial" w:cs="Arial"/>
                <w:b/>
                <w:color w:val="FFFFFF" w:themeColor="background1"/>
                <w:sz w:val="20"/>
              </w:rPr>
              <w:t>DIRECCIÓN</w:t>
            </w:r>
          </w:p>
        </w:tc>
        <w:tc>
          <w:tcPr>
            <w:tcW w:w="1194" w:type="pct"/>
            <w:shd w:val="clear" w:color="auto" w:fill="AD142E"/>
            <w:vAlign w:val="center"/>
          </w:tcPr>
          <w:p w14:paraId="124B301A" w14:textId="77777777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102539">
              <w:rPr>
                <w:rFonts w:ascii="Arial" w:hAnsi="Arial" w:cs="Arial"/>
                <w:b/>
                <w:color w:val="FFFFFF" w:themeColor="background1"/>
                <w:sz w:val="20"/>
              </w:rPr>
              <w:t>TELÉFONO</w:t>
            </w:r>
          </w:p>
        </w:tc>
      </w:tr>
      <w:tr w:rsidR="005952A5" w14:paraId="453906C9" w14:textId="77777777" w:rsidTr="005952A5">
        <w:trPr>
          <w:trHeight w:val="690"/>
          <w:jc w:val="center"/>
        </w:trPr>
        <w:tc>
          <w:tcPr>
            <w:tcW w:w="1970" w:type="pct"/>
            <w:vAlign w:val="center"/>
          </w:tcPr>
          <w:p w14:paraId="36CCDEB3" w14:textId="4BC88DB7" w:rsidR="005952A5" w:rsidRPr="00102539" w:rsidRDefault="005952A5" w:rsidP="0010253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6C884D52" w14:textId="2512580C" w:rsidR="005952A5" w:rsidRPr="00102539" w:rsidRDefault="005952A5" w:rsidP="009435B0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pct"/>
            <w:vAlign w:val="center"/>
          </w:tcPr>
          <w:p w14:paraId="440B29E4" w14:textId="6B47303C" w:rsidR="005952A5" w:rsidRPr="005952A5" w:rsidRDefault="005952A5" w:rsidP="009435B0">
            <w:pPr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5952A5" w14:paraId="1896BFE2" w14:textId="77777777" w:rsidTr="005952A5">
        <w:trPr>
          <w:jc w:val="center"/>
        </w:trPr>
        <w:tc>
          <w:tcPr>
            <w:tcW w:w="1970" w:type="pct"/>
            <w:vAlign w:val="center"/>
          </w:tcPr>
          <w:p w14:paraId="465AC847" w14:textId="7F243DFC" w:rsidR="005952A5" w:rsidRDefault="005952A5" w:rsidP="0010253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23C21FB7" w14:textId="35AE69F9" w:rsidR="005952A5" w:rsidRPr="00102539" w:rsidRDefault="005952A5" w:rsidP="009435B0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pct"/>
            <w:vAlign w:val="center"/>
          </w:tcPr>
          <w:p w14:paraId="694773BD" w14:textId="67F178A6" w:rsidR="005952A5" w:rsidRPr="005952A5" w:rsidRDefault="005952A5" w:rsidP="009435B0">
            <w:pPr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5952A5" w14:paraId="7F1E69A1" w14:textId="77777777" w:rsidTr="005952A5">
        <w:trPr>
          <w:jc w:val="center"/>
        </w:trPr>
        <w:tc>
          <w:tcPr>
            <w:tcW w:w="1970" w:type="pct"/>
            <w:vAlign w:val="center"/>
          </w:tcPr>
          <w:p w14:paraId="006572C2" w14:textId="21A0A91E" w:rsidR="005952A5" w:rsidRPr="00102539" w:rsidRDefault="005952A5" w:rsidP="0010253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4EF034F9" w14:textId="1C0C5EE1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pct"/>
            <w:vAlign w:val="center"/>
          </w:tcPr>
          <w:p w14:paraId="702D0CA5" w14:textId="2C6AE628" w:rsidR="005952A5" w:rsidRPr="005952A5" w:rsidRDefault="005952A5" w:rsidP="009435B0">
            <w:pPr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5952A5" w14:paraId="2E4BEDC0" w14:textId="77777777" w:rsidTr="005952A5">
        <w:trPr>
          <w:jc w:val="center"/>
        </w:trPr>
        <w:tc>
          <w:tcPr>
            <w:tcW w:w="1970" w:type="pct"/>
            <w:vAlign w:val="center"/>
          </w:tcPr>
          <w:p w14:paraId="4CC7338F" w14:textId="502FFA5B" w:rsidR="005952A5" w:rsidRPr="009435B0" w:rsidRDefault="005952A5" w:rsidP="001025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1111C859" w14:textId="1CE31F2E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1194" w:type="pct"/>
            <w:vAlign w:val="center"/>
          </w:tcPr>
          <w:p w14:paraId="723FB82D" w14:textId="2B84B366" w:rsidR="005952A5" w:rsidRPr="0010656C" w:rsidRDefault="005952A5" w:rsidP="009435B0">
            <w:pPr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5952A5" w14:paraId="11FAA016" w14:textId="77777777" w:rsidTr="005952A5">
        <w:trPr>
          <w:jc w:val="center"/>
        </w:trPr>
        <w:tc>
          <w:tcPr>
            <w:tcW w:w="1970" w:type="pct"/>
            <w:vAlign w:val="center"/>
          </w:tcPr>
          <w:p w14:paraId="31ECADF3" w14:textId="4B762814" w:rsidR="005952A5" w:rsidRPr="009435B0" w:rsidRDefault="005952A5" w:rsidP="001025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5FDA1CE4" w14:textId="5BA45C4F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1194" w:type="pct"/>
            <w:vAlign w:val="center"/>
          </w:tcPr>
          <w:p w14:paraId="4D9339F5" w14:textId="628BAD91" w:rsidR="005952A5" w:rsidRPr="0010656C" w:rsidRDefault="005952A5" w:rsidP="00187024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rPr>
                <w:rFonts w:ascii="Arial" w:hAnsi="Arial" w:cs="Arial"/>
                <w:sz w:val="24"/>
              </w:rPr>
            </w:pPr>
          </w:p>
        </w:tc>
      </w:tr>
      <w:tr w:rsidR="005952A5" w14:paraId="7CF2B695" w14:textId="77777777" w:rsidTr="005952A5">
        <w:trPr>
          <w:jc w:val="center"/>
        </w:trPr>
        <w:tc>
          <w:tcPr>
            <w:tcW w:w="1970" w:type="pct"/>
            <w:vAlign w:val="center"/>
          </w:tcPr>
          <w:p w14:paraId="56DC290F" w14:textId="1BF48A64" w:rsidR="005952A5" w:rsidRPr="009435B0" w:rsidRDefault="005952A5" w:rsidP="001025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571FFFB6" w14:textId="0EEC57E4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pct"/>
            <w:vAlign w:val="center"/>
          </w:tcPr>
          <w:p w14:paraId="01A1CC1A" w14:textId="77777777" w:rsidR="005952A5" w:rsidRPr="0010656C" w:rsidRDefault="005952A5" w:rsidP="00187024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rPr>
                <w:rFonts w:ascii="Arial" w:hAnsi="Arial" w:cs="Arial"/>
                <w:sz w:val="24"/>
              </w:rPr>
            </w:pPr>
          </w:p>
        </w:tc>
      </w:tr>
      <w:tr w:rsidR="005952A5" w14:paraId="5E8AF6AC" w14:textId="77777777" w:rsidTr="005952A5">
        <w:trPr>
          <w:jc w:val="center"/>
        </w:trPr>
        <w:tc>
          <w:tcPr>
            <w:tcW w:w="1970" w:type="pct"/>
            <w:vAlign w:val="center"/>
          </w:tcPr>
          <w:p w14:paraId="06537AF4" w14:textId="73F9F85A" w:rsidR="005952A5" w:rsidRPr="009435B0" w:rsidRDefault="005952A5" w:rsidP="001025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4BA089D4" w14:textId="043EB031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pct"/>
            <w:vAlign w:val="center"/>
          </w:tcPr>
          <w:p w14:paraId="68D463C7" w14:textId="0F6DD986" w:rsidR="005952A5" w:rsidRPr="0010656C" w:rsidRDefault="005952A5" w:rsidP="001D42A6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</w:tr>
      <w:tr w:rsidR="005952A5" w14:paraId="46EA5222" w14:textId="77777777" w:rsidTr="005952A5">
        <w:trPr>
          <w:jc w:val="center"/>
        </w:trPr>
        <w:tc>
          <w:tcPr>
            <w:tcW w:w="1970" w:type="pct"/>
            <w:vAlign w:val="center"/>
          </w:tcPr>
          <w:p w14:paraId="14261A20" w14:textId="554643F3" w:rsidR="005952A5" w:rsidRDefault="005952A5" w:rsidP="001025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pct"/>
            <w:vAlign w:val="center"/>
          </w:tcPr>
          <w:p w14:paraId="14C4F7D9" w14:textId="03DD20F7" w:rsidR="005952A5" w:rsidRPr="00102539" w:rsidRDefault="005952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pct"/>
            <w:vAlign w:val="center"/>
          </w:tcPr>
          <w:p w14:paraId="6364F87A" w14:textId="57B98982" w:rsidR="005952A5" w:rsidRPr="0010656C" w:rsidRDefault="005952A5" w:rsidP="002406C0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</w:tr>
    </w:tbl>
    <w:p w14:paraId="699D1AF5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ADCD2E8" w14:textId="77777777" w:rsidR="00B111E6" w:rsidRPr="00812CE8" w:rsidRDefault="00B111E6" w:rsidP="00E21D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D72AE96" w14:textId="0CF8BCB5" w:rsidR="00E21D90" w:rsidRDefault="00E21D90" w:rsidP="00525FAB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INVENTARIO DE RECURSOS QUE APORTA</w:t>
      </w:r>
      <w:r w:rsidR="005952A5">
        <w:rPr>
          <w:rFonts w:ascii="Arial" w:hAnsi="Arial" w:cs="Arial"/>
          <w:b/>
          <w:bCs/>
          <w:color w:val="000000"/>
          <w:sz w:val="24"/>
          <w:szCs w:val="24"/>
        </w:rPr>
        <w:t xml:space="preserve"> LA </w:t>
      </w:r>
      <w:r w:rsidR="001D42A6">
        <w:rPr>
          <w:rFonts w:ascii="Arial" w:hAnsi="Arial" w:cs="Arial"/>
          <w:b/>
          <w:bCs/>
          <w:color w:val="000000"/>
          <w:sz w:val="24"/>
          <w:szCs w:val="24"/>
        </w:rPr>
        <w:t>UNIVERSIDAD PARA</w:t>
      </w:r>
      <w:r w:rsidR="005952A5">
        <w:rPr>
          <w:rFonts w:ascii="Arial" w:hAnsi="Arial" w:cs="Arial"/>
          <w:b/>
          <w:bCs/>
          <w:color w:val="000000"/>
          <w:sz w:val="24"/>
          <w:szCs w:val="24"/>
        </w:rPr>
        <w:t xml:space="preserve"> EL 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PLAN DE AYUDA MUTUA. </w:t>
      </w:r>
    </w:p>
    <w:p w14:paraId="44851070" w14:textId="35F02338" w:rsidR="00525FAB" w:rsidRDefault="00525FAB" w:rsidP="00525FA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439FADF" w14:textId="4C7D9C29" w:rsidR="00525FAB" w:rsidRDefault="00525FAB" w:rsidP="00525FA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  <w:r w:rsidRPr="00525FAB">
        <w:rPr>
          <w:rFonts w:ascii="Arial" w:hAnsi="Arial" w:cs="Arial"/>
          <w:bCs/>
          <w:color w:val="000000"/>
          <w:sz w:val="24"/>
          <w:szCs w:val="24"/>
        </w:rPr>
        <w:t>La Universidad Surcolombiana pone disposición de las empresas que hacen parte del presente plan de ayuda mutua los siguientes elementos de emergencia:</w:t>
      </w:r>
    </w:p>
    <w:p w14:paraId="09DCA8DD" w14:textId="77777777" w:rsidR="00525FAB" w:rsidRPr="00525FAB" w:rsidRDefault="00525FAB" w:rsidP="00525FA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45"/>
        <w:gridCol w:w="1893"/>
        <w:gridCol w:w="2396"/>
        <w:gridCol w:w="2394"/>
      </w:tblGrid>
      <w:tr w:rsidR="005B10A5" w:rsidRPr="00C41340" w14:paraId="232AE302" w14:textId="05B1E331" w:rsidTr="005B10A5">
        <w:trPr>
          <w:jc w:val="center"/>
        </w:trPr>
        <w:tc>
          <w:tcPr>
            <w:tcW w:w="1215" w:type="pct"/>
            <w:shd w:val="clear" w:color="auto" w:fill="AD142E"/>
            <w:vAlign w:val="center"/>
          </w:tcPr>
          <w:p w14:paraId="614C4C06" w14:textId="77777777" w:rsidR="005B10A5" w:rsidRPr="005952A5" w:rsidRDefault="005B10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5952A5">
              <w:rPr>
                <w:rFonts w:ascii="Arial" w:hAnsi="Arial" w:cs="Arial"/>
                <w:b/>
                <w:color w:val="FFFFFF" w:themeColor="background1"/>
                <w:sz w:val="20"/>
              </w:rPr>
              <w:t>BOTIQUINES</w:t>
            </w:r>
          </w:p>
        </w:tc>
        <w:tc>
          <w:tcPr>
            <w:tcW w:w="1072" w:type="pct"/>
            <w:shd w:val="clear" w:color="auto" w:fill="AD142E"/>
            <w:vAlign w:val="center"/>
          </w:tcPr>
          <w:p w14:paraId="470D64C9" w14:textId="77777777" w:rsidR="005B10A5" w:rsidRPr="005952A5" w:rsidRDefault="005B10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5952A5">
              <w:rPr>
                <w:rFonts w:ascii="Arial" w:hAnsi="Arial" w:cs="Arial"/>
                <w:b/>
                <w:color w:val="FFFFFF" w:themeColor="background1"/>
                <w:sz w:val="20"/>
              </w:rPr>
              <w:t>EXTINTORES</w:t>
            </w:r>
          </w:p>
        </w:tc>
        <w:tc>
          <w:tcPr>
            <w:tcW w:w="1357" w:type="pct"/>
            <w:shd w:val="clear" w:color="auto" w:fill="AD142E"/>
            <w:vAlign w:val="center"/>
          </w:tcPr>
          <w:p w14:paraId="67E04E5B" w14:textId="77777777" w:rsidR="005B10A5" w:rsidRPr="005952A5" w:rsidRDefault="005B10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5952A5">
              <w:rPr>
                <w:rFonts w:ascii="Arial" w:hAnsi="Arial" w:cs="Arial"/>
                <w:b/>
                <w:color w:val="FFFFFF" w:themeColor="background1"/>
                <w:sz w:val="20"/>
              </w:rPr>
              <w:t>CAMILLAS</w:t>
            </w:r>
          </w:p>
        </w:tc>
        <w:tc>
          <w:tcPr>
            <w:tcW w:w="1356" w:type="pct"/>
            <w:shd w:val="clear" w:color="auto" w:fill="AD142E"/>
          </w:tcPr>
          <w:p w14:paraId="146571A5" w14:textId="5262BF37" w:rsidR="005B10A5" w:rsidRPr="005952A5" w:rsidRDefault="005B10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</w:rPr>
              <w:t>DEA</w:t>
            </w:r>
          </w:p>
        </w:tc>
      </w:tr>
      <w:tr w:rsidR="005B10A5" w14:paraId="6B184CD1" w14:textId="12C58C2E" w:rsidTr="005B10A5">
        <w:trPr>
          <w:jc w:val="center"/>
        </w:trPr>
        <w:tc>
          <w:tcPr>
            <w:tcW w:w="1215" w:type="pct"/>
            <w:vAlign w:val="center"/>
          </w:tcPr>
          <w:p w14:paraId="04E4DFF5" w14:textId="584B1AA3" w:rsidR="005B10A5" w:rsidRPr="009C7B74" w:rsidRDefault="005B10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1072" w:type="pct"/>
            <w:vAlign w:val="center"/>
          </w:tcPr>
          <w:p w14:paraId="5B7065B0" w14:textId="715B57FB" w:rsidR="005B10A5" w:rsidRPr="009C7B74" w:rsidRDefault="005B10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1357" w:type="pct"/>
            <w:vAlign w:val="center"/>
          </w:tcPr>
          <w:p w14:paraId="01F9E6CF" w14:textId="2A5A9D90" w:rsidR="005B10A5" w:rsidRPr="009C7B74" w:rsidRDefault="005B10A5" w:rsidP="00761E22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  <w:tc>
          <w:tcPr>
            <w:tcW w:w="1356" w:type="pct"/>
          </w:tcPr>
          <w:p w14:paraId="3F9F6DE5" w14:textId="79862587" w:rsidR="005B10A5" w:rsidRPr="009C7B74" w:rsidRDefault="005B10A5" w:rsidP="00E006AB">
            <w:pPr>
              <w:pStyle w:val="Prrafodelista"/>
              <w:autoSpaceDE w:val="0"/>
              <w:autoSpaceDN w:val="0"/>
              <w:adjustRightInd w:val="0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sz w:val="24"/>
              </w:rPr>
            </w:pPr>
          </w:p>
        </w:tc>
      </w:tr>
    </w:tbl>
    <w:p w14:paraId="09FDC61E" w14:textId="091D169E" w:rsidR="009435B0" w:rsidRDefault="009435B0" w:rsidP="00B111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3BF96F36" w14:textId="744A85B5" w:rsidR="00C55C12" w:rsidRDefault="00C55C12" w:rsidP="00B111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A0CC1DD" w14:textId="77777777" w:rsidR="00E21D90" w:rsidRPr="00941178" w:rsidRDefault="00E21D90" w:rsidP="00E21D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Arial" w:hAnsi="Arial" w:cs="Arial"/>
          <w:b/>
          <w:bCs/>
          <w:color w:val="000000"/>
          <w:sz w:val="24"/>
          <w:szCs w:val="24"/>
        </w:rPr>
      </w:pPr>
      <w:r w:rsidRPr="00941178">
        <w:rPr>
          <w:rFonts w:ascii="Arial" w:hAnsi="Arial" w:cs="Arial"/>
          <w:b/>
          <w:bCs/>
          <w:color w:val="000000"/>
          <w:sz w:val="24"/>
          <w:szCs w:val="24"/>
        </w:rPr>
        <w:t>RESPUESTA DE LA UNIVERSIDAD SURCOLOMBIANA</w:t>
      </w:r>
    </w:p>
    <w:p w14:paraId="06763D84" w14:textId="77777777" w:rsidR="00E21D90" w:rsidRPr="00941178" w:rsidRDefault="00E21D90" w:rsidP="00E21D90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1229898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Ante la llamada de solicitud de apoyo, para cualquiera de las organizaciones que suscriben el convenio para atención de emergencias y desastres será el Coordinador de Seguridad y Salud en el Trabajo, quien define si destina al equipo de Brigadistas o si considera necesario reunir el Comité de Emergencias, para apoyar la solicitud. </w:t>
      </w:r>
    </w:p>
    <w:p w14:paraId="2744B611" w14:textId="77777777" w:rsidR="00E21D90" w:rsidRDefault="00E21D90" w:rsidP="00E21D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12098285" w14:textId="77777777" w:rsidR="00E21D90" w:rsidRPr="00812CE8" w:rsidRDefault="00E21D90" w:rsidP="00E21D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7.</w:t>
      </w:r>
      <w:r>
        <w:rPr>
          <w:rFonts w:ascii="Arial" w:hAnsi="Arial" w:cs="Arial"/>
          <w:color w:val="000000"/>
          <w:sz w:val="24"/>
          <w:szCs w:val="24"/>
        </w:rPr>
        <w:t xml:space="preserve">   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SOLICITUD </w:t>
      </w:r>
      <w:r w:rsidRPr="00812CE8">
        <w:rPr>
          <w:rFonts w:ascii="Arial" w:hAnsi="Arial" w:cs="Arial"/>
          <w:b/>
          <w:bCs/>
          <w:color w:val="000000"/>
          <w:sz w:val="24"/>
          <w:szCs w:val="24"/>
        </w:rPr>
        <w:t>DE</w:t>
      </w:r>
      <w:r w:rsidRPr="00812CE8">
        <w:rPr>
          <w:rFonts w:ascii="Arial" w:hAnsi="Arial" w:cs="Arial"/>
          <w:b/>
          <w:color w:val="000000"/>
          <w:sz w:val="24"/>
          <w:szCs w:val="24"/>
        </w:rPr>
        <w:t xml:space="preserve"> AYUDA DE LA UNIVERSIDAD SURCOLOMBIANA. </w:t>
      </w:r>
    </w:p>
    <w:p w14:paraId="11E0ED37" w14:textId="77777777" w:rsidR="00E21D90" w:rsidRPr="00812CE8" w:rsidRDefault="00E21D90" w:rsidP="00E21D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812CE8">
        <w:rPr>
          <w:rFonts w:ascii="Arial" w:hAnsi="Arial" w:cs="Arial"/>
          <w:b/>
          <w:color w:val="000000"/>
          <w:sz w:val="24"/>
          <w:szCs w:val="24"/>
        </w:rPr>
        <w:t xml:space="preserve"> </w:t>
      </w:r>
    </w:p>
    <w:p w14:paraId="591688DF" w14:textId="77777777" w:rsidR="001F6B00" w:rsidRPr="00DB0F53" w:rsidRDefault="001F6B00" w:rsidP="001F6B0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B0F53">
        <w:rPr>
          <w:rFonts w:ascii="Arial" w:hAnsi="Arial" w:cs="Arial"/>
        </w:rPr>
        <w:t xml:space="preserve">La universidad pone a disposición en caso de una emergencia contactar a los siguientes números: </w:t>
      </w:r>
    </w:p>
    <w:p w14:paraId="508DADE6" w14:textId="77777777" w:rsidR="001F6B00" w:rsidRPr="00DB0F53" w:rsidRDefault="001F6B00" w:rsidP="001F6B00">
      <w:pPr>
        <w:autoSpaceDE w:val="0"/>
        <w:autoSpaceDN w:val="0"/>
        <w:adjustRightInd w:val="0"/>
        <w:spacing w:after="0" w:line="240" w:lineRule="auto"/>
        <w:jc w:val="both"/>
        <w:rPr>
          <w:rStyle w:val="Textoennegrita"/>
          <w:rFonts w:ascii="Arial" w:hAnsi="Arial" w:cs="Arial"/>
        </w:rPr>
      </w:pPr>
      <w:r w:rsidRPr="00DB0F53">
        <w:rPr>
          <w:rFonts w:ascii="Segoe UI Symbol" w:hAnsi="Segoe UI Symbol" w:cs="Segoe UI Symbol"/>
        </w:rPr>
        <w:lastRenderedPageBreak/>
        <w:t>📞</w:t>
      </w:r>
      <w:r w:rsidRPr="00DB0F53">
        <w:rPr>
          <w:rFonts w:ascii="Arial" w:hAnsi="Arial" w:cs="Arial"/>
        </w:rPr>
        <w:t xml:space="preserve"> </w:t>
      </w:r>
      <w:r w:rsidRPr="00DB0F53">
        <w:rPr>
          <w:rStyle w:val="Textoennegrita"/>
          <w:rFonts w:ascii="Arial" w:hAnsi="Arial" w:cs="Arial"/>
        </w:rPr>
        <w:t>Números de contacto disponibles:</w:t>
      </w:r>
    </w:p>
    <w:p w14:paraId="6655370E" w14:textId="77777777" w:rsidR="001F6B00" w:rsidRPr="00DB0F53" w:rsidRDefault="001F6B00" w:rsidP="001F6B0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E2E0081" w14:textId="77777777" w:rsidR="001F6B00" w:rsidRPr="00DB0F53" w:rsidRDefault="001F6B00" w:rsidP="001F6B0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</w:p>
    <w:p w14:paraId="75D64EB2" w14:textId="77777777" w:rsidR="001F6B00" w:rsidRPr="00DB0F53" w:rsidRDefault="001F6B00" w:rsidP="001F6B00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B0F53">
        <w:rPr>
          <w:rFonts w:ascii="Arial" w:hAnsi="Arial" w:cs="Arial"/>
        </w:rPr>
        <w:t xml:space="preserve">Diana Patricia Sánchez </w:t>
      </w:r>
    </w:p>
    <w:p w14:paraId="3995E9FE" w14:textId="0C5B1C7E" w:rsidR="001F6B00" w:rsidRPr="00DB0F53" w:rsidRDefault="001F6B00" w:rsidP="001F6B00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B0F53">
        <w:rPr>
          <w:rFonts w:ascii="Arial" w:hAnsi="Arial" w:cs="Arial"/>
        </w:rPr>
        <w:t xml:space="preserve">Coordinadora Sistema de </w:t>
      </w:r>
      <w:r w:rsidR="00B90AA3" w:rsidRPr="00DB0F53">
        <w:rPr>
          <w:rFonts w:ascii="Arial" w:hAnsi="Arial" w:cs="Arial"/>
        </w:rPr>
        <w:t>Gestión</w:t>
      </w:r>
      <w:r w:rsidRPr="00DB0F53">
        <w:rPr>
          <w:rFonts w:ascii="Arial" w:hAnsi="Arial" w:cs="Arial"/>
        </w:rPr>
        <w:t xml:space="preserve"> de Seguridad y Salud en el Trabajo SG-SST</w:t>
      </w:r>
    </w:p>
    <w:p w14:paraId="473E7B55" w14:textId="77777777" w:rsidR="001F6B00" w:rsidRPr="00DB0F53" w:rsidRDefault="001F6B00" w:rsidP="001F6B00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B0F53">
        <w:rPr>
          <w:rFonts w:ascii="Arial" w:hAnsi="Arial" w:cs="Arial"/>
        </w:rPr>
        <w:t>Celular: 3188223546</w:t>
      </w:r>
    </w:p>
    <w:p w14:paraId="430E3F59" w14:textId="77777777" w:rsidR="001F6B00" w:rsidRPr="00DB0F53" w:rsidRDefault="001F6B00" w:rsidP="001F6B00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B0F53">
        <w:rPr>
          <w:rFonts w:ascii="Arial" w:hAnsi="Arial" w:cs="Arial"/>
        </w:rPr>
        <w:t>Gilma Constanza Salamanca</w:t>
      </w:r>
    </w:p>
    <w:p w14:paraId="14A12083" w14:textId="77777777" w:rsidR="001F6B00" w:rsidRPr="00DB0F53" w:rsidRDefault="001F6B00" w:rsidP="001F6B00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222222"/>
          <w:shd w:val="clear" w:color="auto" w:fill="FFFFFF"/>
        </w:rPr>
      </w:pPr>
      <w:r w:rsidRPr="00DB0F53">
        <w:rPr>
          <w:rFonts w:ascii="Arial" w:hAnsi="Arial" w:cs="Arial"/>
          <w:color w:val="222222"/>
          <w:shd w:val="clear" w:color="auto" w:fill="FFFFFF"/>
        </w:rPr>
        <w:t>Coordinadora de Mantenimiento</w:t>
      </w:r>
    </w:p>
    <w:p w14:paraId="0468F9A4" w14:textId="77777777" w:rsidR="001F6B00" w:rsidRPr="00DB0F53" w:rsidRDefault="001F6B00" w:rsidP="001F6B00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B0F53">
        <w:rPr>
          <w:rFonts w:ascii="Arial" w:hAnsi="Arial" w:cs="Arial"/>
        </w:rPr>
        <w:t xml:space="preserve"> Celular:3125498793</w:t>
      </w:r>
    </w:p>
    <w:p w14:paraId="4A3DB6F5" w14:textId="77777777" w:rsidR="001F6B00" w:rsidRPr="00DB0F53" w:rsidRDefault="001F6B00" w:rsidP="001F6B0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  <w:r w:rsidRPr="00DB0F53">
        <w:rPr>
          <w:rFonts w:ascii="Arial" w:hAnsi="Arial" w:cs="Arial"/>
        </w:rPr>
        <w:tab/>
      </w:r>
    </w:p>
    <w:p w14:paraId="46BC10CE" w14:textId="015B1015" w:rsidR="00FC3CB4" w:rsidRPr="00FC3CB4" w:rsidRDefault="00FC3CB4" w:rsidP="00FC3CB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sectPr w:rsidR="00FC3CB4" w:rsidRPr="00FC3CB4" w:rsidSect="00E21D90">
      <w:headerReference w:type="default" r:id="rId8"/>
      <w:pgSz w:w="12240" w:h="15840"/>
      <w:pgMar w:top="226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11936" w14:textId="77777777" w:rsidR="006A4803" w:rsidRDefault="006A4803">
      <w:pPr>
        <w:spacing w:after="0" w:line="240" w:lineRule="auto"/>
      </w:pPr>
      <w:r>
        <w:separator/>
      </w:r>
    </w:p>
  </w:endnote>
  <w:endnote w:type="continuationSeparator" w:id="0">
    <w:p w14:paraId="03020675" w14:textId="77777777" w:rsidR="006A4803" w:rsidRDefault="006A48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BAFCF" w14:textId="77777777" w:rsidR="006A4803" w:rsidRDefault="006A4803">
      <w:pPr>
        <w:spacing w:after="0" w:line="240" w:lineRule="auto"/>
      </w:pPr>
      <w:r>
        <w:separator/>
      </w:r>
    </w:p>
  </w:footnote>
  <w:footnote w:type="continuationSeparator" w:id="0">
    <w:p w14:paraId="04526D8B" w14:textId="77777777" w:rsidR="006A4803" w:rsidRDefault="006A48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2"/>
      <w:gridCol w:w="1637"/>
      <w:gridCol w:w="1116"/>
      <w:gridCol w:w="735"/>
      <w:gridCol w:w="1183"/>
      <w:gridCol w:w="993"/>
      <w:gridCol w:w="852"/>
      <w:gridCol w:w="1030"/>
    </w:tblGrid>
    <w:tr w:rsidR="00525FAB" w:rsidRPr="00B90AA3" w14:paraId="6E7C6E22" w14:textId="77777777" w:rsidTr="00B90AA3">
      <w:trPr>
        <w:trHeight w:val="550"/>
        <w:jc w:val="center"/>
      </w:trPr>
      <w:tc>
        <w:tcPr>
          <w:tcW w:w="721" w:type="pct"/>
          <w:vMerge w:val="restart"/>
          <w:vAlign w:val="center"/>
        </w:tcPr>
        <w:p w14:paraId="729781FB" w14:textId="77777777" w:rsidR="00525FAB" w:rsidRPr="00B90AA3" w:rsidRDefault="00525FAB" w:rsidP="00525FAB">
          <w:pPr>
            <w:tabs>
              <w:tab w:val="left" w:pos="1365"/>
            </w:tabs>
            <w:jc w:val="center"/>
            <w:rPr>
              <w:rFonts w:ascii="Arial" w:hAnsi="Arial"/>
              <w:sz w:val="16"/>
              <w:szCs w:val="16"/>
            </w:rPr>
          </w:pPr>
          <w:r w:rsidRPr="00B90AA3">
            <w:rPr>
              <w:noProof/>
              <w:sz w:val="16"/>
              <w:szCs w:val="16"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1775FB03" wp14:editId="0BFE9578">
                <wp:simplePos x="0" y="0"/>
                <wp:positionH relativeFrom="margin">
                  <wp:posOffset>78105</wp:posOffset>
                </wp:positionH>
                <wp:positionV relativeFrom="margin">
                  <wp:posOffset>151130</wp:posOffset>
                </wp:positionV>
                <wp:extent cx="571500" cy="608330"/>
                <wp:effectExtent l="0" t="0" r="0" b="0"/>
                <wp:wrapSquare wrapText="bothSides"/>
                <wp:docPr id="16" name="Imagen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608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12" w:type="pct"/>
          <w:gridSpan w:val="5"/>
          <w:shd w:val="clear" w:color="auto" w:fill="AD142E"/>
          <w:vAlign w:val="center"/>
        </w:tcPr>
        <w:p w14:paraId="39627584" w14:textId="77777777" w:rsidR="00525FAB" w:rsidRPr="00B90AA3" w:rsidRDefault="00525FAB" w:rsidP="00525FAB">
          <w:pPr>
            <w:spacing w:before="120" w:after="120" w:line="240" w:lineRule="auto"/>
            <w:jc w:val="center"/>
            <w:rPr>
              <w:rFonts w:ascii="Arial" w:hAnsi="Arial"/>
              <w:b/>
              <w:color w:val="FFFFFF"/>
              <w:sz w:val="16"/>
              <w:szCs w:val="16"/>
            </w:rPr>
          </w:pPr>
          <w:r w:rsidRPr="00B90AA3">
            <w:rPr>
              <w:rFonts w:ascii="Arial" w:hAnsi="Arial"/>
              <w:b/>
              <w:color w:val="FFFFFF"/>
              <w:sz w:val="16"/>
              <w:szCs w:val="16"/>
            </w:rPr>
            <w:t>UNIVERSIDAD SURCOLOMBIANA</w:t>
          </w:r>
        </w:p>
        <w:p w14:paraId="11432232" w14:textId="77777777" w:rsidR="00525FAB" w:rsidRPr="00B90AA3" w:rsidRDefault="00525FAB" w:rsidP="00525FAB">
          <w:pPr>
            <w:spacing w:before="120" w:after="120" w:line="240" w:lineRule="auto"/>
            <w:jc w:val="center"/>
            <w:rPr>
              <w:rFonts w:ascii="Arial" w:hAnsi="Arial"/>
              <w:b/>
              <w:sz w:val="16"/>
              <w:szCs w:val="16"/>
            </w:rPr>
          </w:pPr>
          <w:r w:rsidRPr="00B90AA3">
            <w:rPr>
              <w:rFonts w:ascii="Arial" w:hAnsi="Arial"/>
              <w:b/>
              <w:color w:val="FFFFFF"/>
              <w:sz w:val="16"/>
              <w:szCs w:val="16"/>
            </w:rPr>
            <w:t>GESTIÓN DE SEGURIDAD Y SALUD EN EL TRABAJO</w:t>
          </w:r>
        </w:p>
      </w:tc>
      <w:tc>
        <w:tcPr>
          <w:tcW w:w="1067" w:type="pct"/>
          <w:gridSpan w:val="2"/>
          <w:vMerge w:val="restart"/>
          <w:vAlign w:val="center"/>
        </w:tcPr>
        <w:p w14:paraId="57839874" w14:textId="77777777" w:rsidR="00525FAB" w:rsidRPr="00B90AA3" w:rsidRDefault="00525FAB" w:rsidP="00525FAB">
          <w:pPr>
            <w:rPr>
              <w:rFonts w:ascii="Arial" w:hAnsi="Arial" w:cs="Arial"/>
              <w:sz w:val="16"/>
              <w:szCs w:val="16"/>
            </w:rPr>
          </w:pPr>
          <w:r w:rsidRPr="00B90AA3">
            <w:rPr>
              <w:noProof/>
              <w:sz w:val="16"/>
              <w:szCs w:val="16"/>
              <w:lang w:eastAsia="es-CO"/>
            </w:rPr>
            <w:drawing>
              <wp:inline distT="0" distB="0" distL="0" distR="0" wp14:anchorId="2FC8D2F7" wp14:editId="15131714">
                <wp:extent cx="1117600" cy="476250"/>
                <wp:effectExtent l="0" t="0" r="6350" b="0"/>
                <wp:docPr id="3" name="Imagen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09E611BC-BEF3-405D-9EE7-0A5A3F9764F4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>
                          <a:extLst>
                            <a:ext uri="{FF2B5EF4-FFF2-40B4-BE49-F238E27FC236}">
                              <a16:creationId xmlns:a16="http://schemas.microsoft.com/office/drawing/2014/main" id="{09E611BC-BEF3-405D-9EE7-0A5A3F9764F4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/>
                        <a:srcRect l="39232" t="23077" r="19403" b="53077"/>
                        <a:stretch/>
                      </pic:blipFill>
                      <pic:spPr>
                        <a:xfrm>
                          <a:off x="0" y="0"/>
                          <a:ext cx="1117600" cy="4762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525FAB" w:rsidRPr="00B90AA3" w14:paraId="66775CD5" w14:textId="77777777" w:rsidTr="00B90AA3">
      <w:tblPrEx>
        <w:tblCellMar>
          <w:left w:w="10" w:type="dxa"/>
          <w:right w:w="10" w:type="dxa"/>
        </w:tblCellMar>
      </w:tblPrEx>
      <w:trPr>
        <w:trHeight w:val="79"/>
        <w:jc w:val="center"/>
      </w:trPr>
      <w:tc>
        <w:tcPr>
          <w:tcW w:w="721" w:type="pct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99FFF2" w14:textId="77777777" w:rsidR="00525FAB" w:rsidRPr="00B90AA3" w:rsidRDefault="00525FAB" w:rsidP="00525FAB">
          <w:pPr>
            <w:rPr>
              <w:sz w:val="16"/>
              <w:szCs w:val="16"/>
            </w:rPr>
          </w:pPr>
        </w:p>
      </w:tc>
      <w:tc>
        <w:tcPr>
          <w:tcW w:w="3212" w:type="pct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FCA87A" w14:textId="1E2E86AF" w:rsidR="00525FAB" w:rsidRPr="00B90AA3" w:rsidRDefault="00525FAB" w:rsidP="00525FAB">
          <w:pPr>
            <w:spacing w:before="120" w:after="120" w:line="240" w:lineRule="auto"/>
            <w:jc w:val="center"/>
            <w:rPr>
              <w:rFonts w:ascii="Arial" w:hAnsi="Arial" w:cs="Arial"/>
              <w:b/>
              <w:spacing w:val="-2"/>
              <w:sz w:val="16"/>
              <w:szCs w:val="16"/>
            </w:rPr>
          </w:pPr>
          <w:r w:rsidRPr="00B90AA3">
            <w:rPr>
              <w:rFonts w:ascii="Arial" w:hAnsi="Arial" w:cs="Arial"/>
              <w:b/>
              <w:spacing w:val="-2"/>
              <w:sz w:val="16"/>
              <w:szCs w:val="16"/>
            </w:rPr>
            <w:t>PLAN DE AYUDA MUTUA</w:t>
          </w:r>
        </w:p>
      </w:tc>
      <w:tc>
        <w:tcPr>
          <w:tcW w:w="1067" w:type="pct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D827B1" w14:textId="77777777" w:rsidR="00525FAB" w:rsidRPr="00B90AA3" w:rsidRDefault="00525FAB" w:rsidP="00525FAB">
          <w:pPr>
            <w:rPr>
              <w:sz w:val="16"/>
              <w:szCs w:val="16"/>
            </w:rPr>
          </w:pPr>
        </w:p>
      </w:tc>
    </w:tr>
    <w:tr w:rsidR="00525FAB" w:rsidRPr="00B90AA3" w14:paraId="68517157" w14:textId="77777777" w:rsidTr="00B90AA3">
      <w:tblPrEx>
        <w:tblCellMar>
          <w:left w:w="10" w:type="dxa"/>
          <w:right w:w="10" w:type="dxa"/>
        </w:tblCellMar>
      </w:tblPrEx>
      <w:trPr>
        <w:trHeight w:hRule="exact" w:val="316"/>
        <w:jc w:val="center"/>
      </w:trPr>
      <w:tc>
        <w:tcPr>
          <w:tcW w:w="721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3145AD" w14:textId="77777777" w:rsidR="00525FAB" w:rsidRPr="00B90AA3" w:rsidRDefault="00525FAB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B90AA3">
            <w:rPr>
              <w:rFonts w:ascii="Arial" w:hAnsi="Arial" w:cs="Arial"/>
              <w:b/>
              <w:color w:val="FFFFFF"/>
              <w:sz w:val="16"/>
              <w:szCs w:val="16"/>
            </w:rPr>
            <w:t>CÓDIGO</w:t>
          </w:r>
        </w:p>
      </w:tc>
      <w:tc>
        <w:tcPr>
          <w:tcW w:w="928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4ABFB5" w14:textId="119DE52A" w:rsidR="00525FAB" w:rsidRPr="00B90AA3" w:rsidRDefault="00CF4DFA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  <w:lang w:val="en-US"/>
            </w:rPr>
          </w:pPr>
          <w:r w:rsidRPr="00B90AA3">
            <w:rPr>
              <w:rFonts w:ascii="Arial" w:hAnsi="Arial" w:cs="Arial"/>
              <w:color w:val="222222"/>
              <w:sz w:val="16"/>
              <w:szCs w:val="16"/>
              <w:shd w:val="clear" w:color="auto" w:fill="FFFFFF"/>
            </w:rPr>
            <w:t>EV-SST-FO-05</w:t>
          </w:r>
        </w:p>
      </w:tc>
      <w:tc>
        <w:tcPr>
          <w:tcW w:w="633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A975FF" w14:textId="77777777" w:rsidR="00525FAB" w:rsidRPr="00B90AA3" w:rsidRDefault="00525FAB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B90AA3">
            <w:rPr>
              <w:rFonts w:ascii="Arial" w:hAnsi="Arial" w:cs="Arial"/>
              <w:b/>
              <w:color w:val="FFFFFF"/>
              <w:sz w:val="16"/>
              <w:szCs w:val="16"/>
            </w:rPr>
            <w:t>VERSIÓN</w:t>
          </w:r>
        </w:p>
      </w:tc>
      <w:tc>
        <w:tcPr>
          <w:tcW w:w="417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20790D" w14:textId="69743C99" w:rsidR="00525FAB" w:rsidRPr="00B90AA3" w:rsidRDefault="00525FAB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B90AA3">
            <w:rPr>
              <w:rFonts w:ascii="Arial" w:hAnsi="Arial" w:cs="Arial"/>
              <w:b/>
              <w:sz w:val="16"/>
              <w:szCs w:val="16"/>
            </w:rPr>
            <w:t>1</w:t>
          </w:r>
        </w:p>
      </w:tc>
      <w:tc>
        <w:tcPr>
          <w:tcW w:w="671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D0B126" w14:textId="77777777" w:rsidR="00525FAB" w:rsidRPr="00B90AA3" w:rsidRDefault="00525FAB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B90AA3">
            <w:rPr>
              <w:rFonts w:ascii="Arial" w:hAnsi="Arial" w:cs="Arial"/>
              <w:b/>
              <w:color w:val="FFFFFF"/>
              <w:sz w:val="16"/>
              <w:szCs w:val="16"/>
            </w:rPr>
            <w:t>VIGENCIA</w:t>
          </w:r>
        </w:p>
      </w:tc>
      <w:tc>
        <w:tcPr>
          <w:tcW w:w="563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28FF4F" w14:textId="163D7815" w:rsidR="00525FAB" w:rsidRPr="00B90AA3" w:rsidRDefault="00525FAB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B90AA3">
            <w:rPr>
              <w:rFonts w:ascii="Arial" w:hAnsi="Arial" w:cs="Arial"/>
              <w:b/>
              <w:sz w:val="16"/>
              <w:szCs w:val="16"/>
            </w:rPr>
            <w:t>2025</w:t>
          </w:r>
        </w:p>
      </w:tc>
      <w:tc>
        <w:tcPr>
          <w:tcW w:w="483" w:type="pct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D740F5" w14:textId="67567387" w:rsidR="00525FAB" w:rsidRPr="00B90AA3" w:rsidRDefault="00B90AA3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B90AA3">
            <w:rPr>
              <w:rFonts w:ascii="Arial" w:hAnsi="Arial" w:cs="Arial"/>
              <w:b/>
              <w:color w:val="FFFFFF"/>
              <w:sz w:val="16"/>
              <w:szCs w:val="16"/>
            </w:rPr>
            <w:t>Página</w:t>
          </w:r>
        </w:p>
      </w:tc>
      <w:tc>
        <w:tcPr>
          <w:tcW w:w="585" w:type="pc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E3C6E1" w14:textId="1DE41BD2" w:rsidR="00525FAB" w:rsidRPr="00B90AA3" w:rsidRDefault="00525FAB" w:rsidP="00525FAB">
          <w:pPr>
            <w:pStyle w:val="Sinespaci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B90AA3">
            <w:rPr>
              <w:rFonts w:ascii="Arial" w:hAnsi="Arial" w:cs="Arial"/>
              <w:b/>
              <w:sz w:val="16"/>
              <w:szCs w:val="16"/>
            </w:rPr>
            <w:fldChar w:fldCharType="begin"/>
          </w:r>
          <w:r w:rsidRPr="00B90AA3">
            <w:rPr>
              <w:rFonts w:ascii="Arial" w:hAnsi="Arial" w:cs="Arial"/>
              <w:b/>
              <w:sz w:val="16"/>
              <w:szCs w:val="16"/>
            </w:rPr>
            <w:instrText xml:space="preserve"> PAGE </w:instrText>
          </w:r>
          <w:r w:rsidRPr="00B90AA3">
            <w:rPr>
              <w:rFonts w:ascii="Arial" w:hAnsi="Arial" w:cs="Arial"/>
              <w:b/>
              <w:sz w:val="16"/>
              <w:szCs w:val="16"/>
            </w:rPr>
            <w:fldChar w:fldCharType="separate"/>
          </w:r>
          <w:r w:rsidR="00A55BE9" w:rsidRPr="00B90AA3">
            <w:rPr>
              <w:rFonts w:ascii="Arial" w:hAnsi="Arial" w:cs="Arial"/>
              <w:b/>
              <w:noProof/>
              <w:sz w:val="16"/>
              <w:szCs w:val="16"/>
            </w:rPr>
            <w:t>3</w:t>
          </w:r>
          <w:r w:rsidRPr="00B90AA3">
            <w:rPr>
              <w:rFonts w:ascii="Arial" w:hAnsi="Arial" w:cs="Arial"/>
              <w:b/>
              <w:sz w:val="16"/>
              <w:szCs w:val="16"/>
            </w:rPr>
            <w:fldChar w:fldCharType="end"/>
          </w:r>
          <w:r w:rsidRPr="00B90AA3">
            <w:rPr>
              <w:rFonts w:ascii="Arial" w:hAnsi="Arial" w:cs="Arial"/>
              <w:b/>
              <w:sz w:val="16"/>
              <w:szCs w:val="16"/>
            </w:rPr>
            <w:t xml:space="preserve"> de </w:t>
          </w:r>
          <w:r w:rsidRPr="00B90AA3">
            <w:rPr>
              <w:rFonts w:ascii="Arial" w:hAnsi="Arial" w:cs="Arial"/>
              <w:b/>
              <w:sz w:val="16"/>
              <w:szCs w:val="16"/>
            </w:rPr>
            <w:fldChar w:fldCharType="begin"/>
          </w:r>
          <w:r w:rsidRPr="00B90AA3">
            <w:rPr>
              <w:rFonts w:ascii="Arial" w:hAnsi="Arial" w:cs="Arial"/>
              <w:b/>
              <w:sz w:val="16"/>
              <w:szCs w:val="16"/>
            </w:rPr>
            <w:instrText xml:space="preserve"> NUMPAGES </w:instrText>
          </w:r>
          <w:r w:rsidRPr="00B90AA3">
            <w:rPr>
              <w:rFonts w:ascii="Arial" w:hAnsi="Arial" w:cs="Arial"/>
              <w:b/>
              <w:sz w:val="16"/>
              <w:szCs w:val="16"/>
            </w:rPr>
            <w:fldChar w:fldCharType="separate"/>
          </w:r>
          <w:r w:rsidR="00A55BE9" w:rsidRPr="00B90AA3">
            <w:rPr>
              <w:rFonts w:ascii="Arial" w:hAnsi="Arial" w:cs="Arial"/>
              <w:b/>
              <w:noProof/>
              <w:sz w:val="16"/>
              <w:szCs w:val="16"/>
            </w:rPr>
            <w:t>3</w:t>
          </w:r>
          <w:r w:rsidRPr="00B90AA3">
            <w:rPr>
              <w:rFonts w:ascii="Arial" w:hAnsi="Arial" w:cs="Arial"/>
              <w:b/>
              <w:sz w:val="16"/>
              <w:szCs w:val="16"/>
            </w:rPr>
            <w:fldChar w:fldCharType="end"/>
          </w:r>
        </w:p>
      </w:tc>
    </w:tr>
  </w:tbl>
  <w:p w14:paraId="1AFBBDAA" w14:textId="77777777" w:rsidR="001F4DF4" w:rsidRDefault="001F4DF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E0506C"/>
    <w:multiLevelType w:val="hybridMultilevel"/>
    <w:tmpl w:val="6706CE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110C48"/>
    <w:multiLevelType w:val="hybridMultilevel"/>
    <w:tmpl w:val="93CEC25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B869A9"/>
    <w:multiLevelType w:val="hybridMultilevel"/>
    <w:tmpl w:val="08D2A12E"/>
    <w:lvl w:ilvl="0" w:tplc="E7100B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1D90"/>
    <w:rsid w:val="00024FDB"/>
    <w:rsid w:val="00080520"/>
    <w:rsid w:val="00102539"/>
    <w:rsid w:val="0010656C"/>
    <w:rsid w:val="00111715"/>
    <w:rsid w:val="00187024"/>
    <w:rsid w:val="00190E4E"/>
    <w:rsid w:val="001D16B4"/>
    <w:rsid w:val="001D42A6"/>
    <w:rsid w:val="001F4DF4"/>
    <w:rsid w:val="001F6B00"/>
    <w:rsid w:val="00236DF4"/>
    <w:rsid w:val="002406C0"/>
    <w:rsid w:val="00247614"/>
    <w:rsid w:val="0025646F"/>
    <w:rsid w:val="0049381C"/>
    <w:rsid w:val="00525FAB"/>
    <w:rsid w:val="005952A5"/>
    <w:rsid w:val="005B10A5"/>
    <w:rsid w:val="005F7D0C"/>
    <w:rsid w:val="00605772"/>
    <w:rsid w:val="00675D49"/>
    <w:rsid w:val="00694DA3"/>
    <w:rsid w:val="006A3A2E"/>
    <w:rsid w:val="006A4803"/>
    <w:rsid w:val="006E24CC"/>
    <w:rsid w:val="0074710C"/>
    <w:rsid w:val="00756490"/>
    <w:rsid w:val="00762168"/>
    <w:rsid w:val="008D35C9"/>
    <w:rsid w:val="009435B0"/>
    <w:rsid w:val="009C7B74"/>
    <w:rsid w:val="009E7CC7"/>
    <w:rsid w:val="00A30B1D"/>
    <w:rsid w:val="00A55BE9"/>
    <w:rsid w:val="00A61275"/>
    <w:rsid w:val="00B111E6"/>
    <w:rsid w:val="00B11AED"/>
    <w:rsid w:val="00B90AA3"/>
    <w:rsid w:val="00BC3FB8"/>
    <w:rsid w:val="00C261B4"/>
    <w:rsid w:val="00C55C12"/>
    <w:rsid w:val="00CF4DFA"/>
    <w:rsid w:val="00D30348"/>
    <w:rsid w:val="00E006AB"/>
    <w:rsid w:val="00E21D90"/>
    <w:rsid w:val="00E27FE9"/>
    <w:rsid w:val="00E679CE"/>
    <w:rsid w:val="00E94A26"/>
    <w:rsid w:val="00EF119D"/>
    <w:rsid w:val="00F37598"/>
    <w:rsid w:val="00F97610"/>
    <w:rsid w:val="00FC3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DB6EF5"/>
  <w15:docId w15:val="{1E7B6CFA-09B1-4057-8A2E-56F688CC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1D90"/>
  </w:style>
  <w:style w:type="paragraph" w:styleId="Ttulo1">
    <w:name w:val="heading 1"/>
    <w:basedOn w:val="Normal"/>
    <w:next w:val="Normal"/>
    <w:link w:val="Ttulo1Car"/>
    <w:uiPriority w:val="9"/>
    <w:qFormat/>
    <w:rsid w:val="00EF11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F11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F11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21D90"/>
    <w:pPr>
      <w:ind w:left="720"/>
      <w:contextualSpacing/>
    </w:pPr>
  </w:style>
  <w:style w:type="table" w:styleId="Tablaconcuadrcula">
    <w:name w:val="Table Grid"/>
    <w:basedOn w:val="Tablanormal"/>
    <w:uiPriority w:val="59"/>
    <w:rsid w:val="00E21D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21D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21D90"/>
  </w:style>
  <w:style w:type="paragraph" w:styleId="Piedepgina">
    <w:name w:val="footer"/>
    <w:basedOn w:val="Normal"/>
    <w:link w:val="PiedepginaCar"/>
    <w:uiPriority w:val="99"/>
    <w:unhideWhenUsed/>
    <w:rsid w:val="00E21D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21D90"/>
  </w:style>
  <w:style w:type="paragraph" w:customStyle="1" w:styleId="Sinespaciado1">
    <w:name w:val="Sin espaciado1"/>
    <w:link w:val="SinespaciadoCar"/>
    <w:uiPriority w:val="1"/>
    <w:qFormat/>
    <w:rsid w:val="00E21D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CO"/>
    </w:rPr>
  </w:style>
  <w:style w:type="character" w:customStyle="1" w:styleId="SinespaciadoCar">
    <w:name w:val="Sin espaciado Car"/>
    <w:link w:val="Sinespaciado1"/>
    <w:uiPriority w:val="1"/>
    <w:rsid w:val="00E21D90"/>
    <w:rPr>
      <w:rFonts w:ascii="Times New Roman" w:eastAsia="Times New Roman" w:hAnsi="Times New Roman" w:cs="Times New Roman"/>
      <w:sz w:val="20"/>
      <w:szCs w:val="20"/>
      <w:lang w:val="es-ES" w:eastAsia="es-CO"/>
    </w:rPr>
  </w:style>
  <w:style w:type="character" w:customStyle="1" w:styleId="Ttulo1Car">
    <w:name w:val="Título 1 Car"/>
    <w:basedOn w:val="Fuentedeprrafopredeter"/>
    <w:link w:val="Ttulo1"/>
    <w:uiPriority w:val="9"/>
    <w:rsid w:val="00EF11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EF11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EF119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612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1275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25F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CO"/>
    </w:rPr>
  </w:style>
  <w:style w:type="character" w:styleId="Textoennegrita">
    <w:name w:val="Strong"/>
    <w:basedOn w:val="Fuentedeprrafopredeter"/>
    <w:uiPriority w:val="22"/>
    <w:qFormat/>
    <w:rsid w:val="001F6B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2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1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0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2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2C1F09C-F77B-4055-A72D-D7B9A1579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398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</dc:creator>
  <cp:lastModifiedBy>SGA</cp:lastModifiedBy>
  <cp:revision>39</cp:revision>
  <cp:lastPrinted>2026-01-19T16:42:00Z</cp:lastPrinted>
  <dcterms:created xsi:type="dcterms:W3CDTF">2023-06-06T13:52:00Z</dcterms:created>
  <dcterms:modified xsi:type="dcterms:W3CDTF">2026-01-19T16:43:00Z</dcterms:modified>
</cp:coreProperties>
</file>